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ANEXO II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Edital de Divulgação PROGRAD Nº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highlight w:val="white"/>
          <w:lang w:val="pt-BR" w:eastAsia="zh-CN" w:bidi="ar-SA"/>
        </w:rPr>
        <w:t>107</w:t>
      </w:r>
      <w:r>
        <w:rPr>
          <w:b/>
          <w:bCs/>
        </w:rPr>
        <w:t xml:space="preserve"> DE 15 DE DEZEMBRO DE 2021</w:t>
      </w:r>
    </w:p>
    <w:p>
      <w:pPr>
        <w:pStyle w:val="Normal"/>
        <w:jc w:val="center"/>
        <w:rPr/>
      </w:pPr>
      <w:r>
        <w:rPr/>
      </w:r>
    </w:p>
    <w:tbl>
      <w:tblPr>
        <w:tblW w:w="10030" w:type="dxa"/>
        <w:jc w:val="left"/>
        <w:tblInd w:w="-6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30"/>
      </w:tblGrid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PROCESSO DE SELEÇÃO DE BOLSISTAS DO PROGRAMA INSTITUCIONAL DE APOIO AO LABORATÓRIO INTERDISCIPLINAR DE FORMAÇÃO DE EDUCADORES – LIFE/UFGD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REQUERIMENTO DE RECURSO REFERENTE AO RESULTADO PRELIMINAR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Edital de Abertura PROGRAD Nº 24 DE 25/11/2021</w:t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baseline"/>
              <w:rPr/>
            </w:pPr>
            <w:r>
              <w:rPr>
                <w:rFonts w:eastAsia="SimSun"/>
                <w:b/>
                <w:kern w:val="2"/>
              </w:rPr>
              <w:t>Nome completo:</w:t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baseline"/>
              <w:rPr/>
            </w:pPr>
            <w:r>
              <w:rPr>
                <w:rFonts w:eastAsia="SimSun"/>
                <w:b/>
                <w:kern w:val="2"/>
              </w:rPr>
              <w:t xml:space="preserve">Curso: </w:t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extAlignment w:val="baseline"/>
              <w:rPr/>
            </w:pPr>
            <w:r>
              <w:rPr>
                <w:rFonts w:eastAsia="SimSun"/>
                <w:b/>
                <w:kern w:val="2"/>
              </w:rPr>
              <w:t xml:space="preserve">Recurso: </w:t>
            </w:r>
            <w:r>
              <w:rPr>
                <w:rFonts w:eastAsia="SimSun"/>
                <w:kern w:val="2"/>
              </w:rPr>
              <w:t xml:space="preserve">(Argumentação clara e objetiva atentando-se ao </w:t>
            </w:r>
            <w:r>
              <w:rPr>
                <w:rFonts w:eastAsia="SimSun"/>
                <w:bCs/>
                <w:kern w:val="2"/>
              </w:rPr>
              <w:t>objeto do recurso</w:t>
            </w:r>
            <w:r>
              <w:rPr>
                <w:rFonts w:eastAsia="SimSun"/>
                <w:kern w:val="2"/>
              </w:rPr>
              <w:t>)</w:t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eastAsia="SimSun"/>
                <w:b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</w:r>
          </w:p>
        </w:tc>
      </w:tr>
      <w:tr>
        <w:trPr/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Cs/>
                <w:color w:val="000000"/>
              </w:rPr>
              <w:t>Dourados-MS, ____ de ____________ de 2021.</w:t>
            </w:r>
          </w:p>
          <w:p>
            <w:pPr>
              <w:pStyle w:val="Normal"/>
              <w:widowControl w:val="false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______________________________________________</w:t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>
                <w:rFonts w:eastAsia="SimSun"/>
                <w:b/>
                <w:bCs/>
                <w:kern w:val="2"/>
              </w:rPr>
              <w:t>Assinatura do candidato</w:t>
            </w:r>
          </w:p>
        </w:tc>
      </w:tr>
    </w:tbl>
    <w:p>
      <w:pPr>
        <w:pStyle w:val="Normal"/>
        <w:tabs>
          <w:tab w:val="clear" w:pos="708"/>
          <w:tab w:val="left" w:pos="4674" w:leader="none"/>
        </w:tabs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902" w:header="720" w:top="77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Normal"/>
      <w:jc w:val="right"/>
      <w:rPr/>
    </w:pPr>
    <w:r>
      <w:rPr>
        <w:vanish/>
        <w:highlight w:val="yellow"/>
      </w:rPr>
      <w:t>&lt;</w:t>
    </w:r>
    <w:r>
      <w:rPr>
        <w:rFonts w:cs="Arial" w:ascii="Arial" w:hAnsi="Arial"/>
        <w:sz w:val="18"/>
        <w:szCs w:val="18"/>
      </w:rPr>
      <w:t xml:space="preserve">Página </w:t>
    </w:r>
    <w:r>
      <w:rPr>
        <w:rFonts w:cs="Arial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Arial"/>
      </w:rPr>
      <w:instrText> PAGE </w:instrText>
    </w:r>
    <w:r>
      <w:rPr>
        <w:sz w:val="18"/>
        <w:b/>
        <w:szCs w:val="18"/>
        <w:bCs/>
        <w:rFonts w:cs="Arial"/>
      </w:rPr>
      <w:fldChar w:fldCharType="separate"/>
    </w:r>
    <w:r>
      <w:rPr>
        <w:sz w:val="18"/>
        <w:b/>
        <w:szCs w:val="18"/>
        <w:bCs/>
        <w:rFonts w:cs="Arial"/>
      </w:rPr>
      <w:t>1</w:t>
    </w:r>
    <w:r>
      <w:rPr>
        <w:sz w:val="18"/>
        <w:b/>
        <w:szCs w:val="18"/>
        <w:bCs/>
        <w:rFonts w:cs="Arial"/>
      </w:rPr>
      <w:fldChar w:fldCharType="end"/>
    </w:r>
    <w:r>
      <w:rPr>
        <w:rFonts w:cs="Arial" w:ascii="Arial" w:hAnsi="Arial"/>
        <w:sz w:val="18"/>
        <w:szCs w:val="18"/>
      </w:rPr>
      <w:t xml:space="preserve"> de </w:t>
    </w:r>
    <w:r>
      <w:rPr>
        <w:rFonts w:cs="Arial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Arial"/>
      </w:rPr>
      <w:instrText> NUMPAGES </w:instrText>
    </w:r>
    <w:r>
      <w:rPr>
        <w:sz w:val="18"/>
        <w:b/>
        <w:szCs w:val="18"/>
        <w:bCs/>
        <w:rFonts w:cs="Arial"/>
      </w:rPr>
      <w:fldChar w:fldCharType="separate"/>
    </w:r>
    <w:r>
      <w:rPr>
        <w:sz w:val="18"/>
        <w:b/>
        <w:szCs w:val="18"/>
        <w:bCs/>
        <w:rFonts w:cs="Arial"/>
      </w:rPr>
      <w:t>1</w:t>
    </w:r>
    <w:r>
      <w:rPr>
        <w:sz w:val="18"/>
        <w:b/>
        <w:szCs w:val="18"/>
        <w:bCs/>
        <w:rFonts w:cs="Arial"/>
      </w:rPr>
      <w:fldChar w:fldCharType="end"/>
    </w:r>
  </w:p>
  <w:p>
    <w:pPr>
      <w:pStyle w:val="Normal"/>
      <w:ind w:right="360" w:hanging="0"/>
      <w:rPr/>
    </w:pPr>
    <w:r>
      <w:rPr/>
    </w:r>
  </w:p>
  <w:p>
    <w:pPr>
      <w:pStyle w:val="Normal"/>
      <w:rPr/>
    </w:pPr>
    <w:r>
      <w:rPr>
        <w:vanish/>
        <w:highlight w:val="yellow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796665" cy="470535"/>
              <wp:effectExtent l="0" t="0" r="5080" b="6985"/>
              <wp:wrapNone/>
              <wp:docPr id="1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6200" cy="46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/>
                          </w:pPr>
                          <w:r>
                            <w:rPr>
                              <w:rFonts w:cs="Arial"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14760" rIns="14760" tIns="14760" bIns="147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stroked="f" style="position:absolute;margin-left:172.5pt;margin-top:72pt;width:298.85pt;height:36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cs="Arial"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jc w:val="center"/>
      <w:rPr>
        <w:rFonts w:ascii="Arial" w:hAnsi="Arial" w:cs="Arial"/>
        <w:sz w:val="18"/>
        <w:szCs w:val="18"/>
        <w:lang w:val="pt-BR" w:eastAsia="pt-BR"/>
      </w:rPr>
    </w:pPr>
    <w:r>
      <w:rPr>
        <w:rFonts w:cs="Arial" w:ascii="Arial" w:hAnsi="Arial"/>
        <w:sz w:val="18"/>
        <w:szCs w:val="18"/>
        <w:lang w:val="pt-BR" w:eastAsia="pt-BR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4785" cy="3175"/>
              <wp:effectExtent l="6350" t="12700" r="6985" b="4445"/>
              <wp:wrapNone/>
              <wp:docPr id="3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4280" cy="2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144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cap="sq"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44830" cy="665480"/>
          <wp:effectExtent l="0" t="0" r="0" b="0"/>
          <wp:wrapNone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0" t="-1047" r="-1270" b="-1047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66645" cy="252095"/>
          <wp:effectExtent l="0" t="0" r="0" b="0"/>
          <wp:wrapNone/>
          <wp:docPr id="5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8" t="-2673" r="-298" b="-2673"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a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b60a8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82f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9F2AA4E-A21C-4BDA-8875-119F788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LibreOffice/6.3.3.2$Windows_X86_64 LibreOffice_project/a64200df03143b798afd1ec74a12ab50359878ed</Application>
  <Pages>1</Pages>
  <Words>81</Words>
  <Characters>503</Characters>
  <CharactersWithSpaces>576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2021-12-14T12:37:00Z</dcterms:created>
  <dc:creator>Jessica</dc:creator>
  <dc:description/>
  <dc:language>pt-BR</dc:language>
  <cp:lastModifiedBy/>
  <dcterms:modified xsi:type="dcterms:W3CDTF">2021-12-16T10:13:55Z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