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</w:t>
      </w:r>
    </w:p>
    <w:p>
      <w:pPr>
        <w:pStyle w:val="LO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AUTODECLARAÇÃO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4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Negros(as) (da cor/raça preta ou parda) e Indígenas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4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4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Eu,_____________________________________________________________________________,  portador(a) da cédula de identidade nº____________________, expedida em ____/____/_______, órgão expedidor __________ UF ____, e CPF nº __________________, optante do Sistema de Reserva de Vagas com base na Lei nº 12.990/2014, Resolução nº 54/2013/COUNI/UFGD, Portaria n° 13/2016/MEC e Resolução nº 176/2017/CEPEC/UFGD e suas alterações dispostas na Resolução nº 723/2023/CEPEC/UFGD,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sob as penas da lei, na Categoria de candidato(a) que se autodeclara Negros(as) (da cor/raça preta ou parda) ou Indígena, me autodeclaro: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NEGRO/NEGRA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1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da cor/raça (   ) Preta   (   ) Parda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INDÍGENA, pertencente à etnia/povo 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Estou ciente de que, segundo o parágrafo único dessa Lei, na hipótese de constatação de declaração falsa, serei eliminado(a) deste processo seletivo e, se classificado(a)/matriculado(a), ficarei sujeito(a) à anulação da minha matrícula no curso, após procedimento administrativo em que sejam assegurados para mim o contraditório e a ampla defesa, sem prejuízo de outras sanções cabíveis, bem como em caso de falsidade ideológica, ficarei sujeito(a) às punições determinadas no Código Penal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>(2)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 às demais  proibições legais aplicáveis.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75"/>
        <w:ind w:left="1133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10" w:right="44" w:hanging="1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_________________, _____ de _______________ de ________.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10" w:right="44" w:hanging="1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_________________________________________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10" w:right="44" w:hanging="1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do(a) Candidato(a)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shd w:fill="auto" w:val="clear"/>
          <w:vertAlign w:val="superscript"/>
        </w:rPr>
        <w:t xml:space="preserve">(1)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De acordo com o IBGE a população negra no País corresponde à soma de pretos e pardos.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shd w:fill="auto" w:val="clear"/>
          <w:vertAlign w:val="superscript"/>
        </w:rPr>
        <w:t xml:space="preserve">(2)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particular.</w:t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II</w:t>
      </w:r>
    </w:p>
    <w:p>
      <w:pPr>
        <w:pStyle w:val="LO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57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(Candidato(a) Pessoa com Deficiência)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57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54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54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Eu,____________________________________________________________________________, portador(a) da cédula de identidade nº____________________, expedida em ____/____/_______, órgão expedidor ______________ UF ______, e CPF nº ______________________, declaro para os fins preconizados pela Lei nº 12.990/2014, Resolução nº 54/2013/COUNI/UFGD, Portaria nº 13/2016/MEC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2B09F6"/>
          <w:position w:val="0"/>
          <w:sz w:val="22"/>
          <w:sz w:val="22"/>
          <w:szCs w:val="22"/>
          <w:u w:val="none"/>
          <w:shd w:fill="auto" w:val="clear"/>
          <w:vertAlign w:val="baseline"/>
        </w:rPr>
        <w:t>,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Resolução nº 176/2017/CEPEC/UFGD e suas alterações dispostas na Resolução nº 723/2023/CEPEC/UFGD e Decreto Nº 3.298, de 20 de dezembro de 1999, que regulamenta a Lei 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  <w:vertAlign w:val="superscript"/>
        </w:rPr>
        <w:t xml:space="preserve">º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3.298, de 24 de outubro de 1989, e dispõe sobre a Política Nacional para a Integração da Pessoa Portadora de Deficiência, consolida as normas de proteção, e dá outras providências, que possuo a deficiência a seguir descrita, comprovada pelo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laudo médico, em anexo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54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5"/>
        <w:tblW w:w="8609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09"/>
      </w:tblGrid>
      <w:tr>
        <w:trPr>
          <w:trHeight w:val="1856" w:hRule="atLeast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 Sucinta da Deficiência: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Declaro, sob as penas da lei, que as informações aqui prestadas são expressão da verdade*.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5"/>
        <w:ind w:left="2898" w:right="40" w:hanging="1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_________________, _____ de _______________ de _________.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_____________________________________________________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Candidato(a)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416" w:header="708" w:top="1417" w:footer="708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*O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</w:t>
      </w:r>
    </w:p>
    <w:p>
      <w:pPr>
        <w:pStyle w:val="LOnormal"/>
        <w:widowControl/>
        <w:spacing w:lineRule="auto" w:line="36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III</w:t>
      </w:r>
    </w:p>
    <w:p>
      <w:pPr>
        <w:pStyle w:val="LOnormal"/>
        <w:widowControl/>
        <w:spacing w:lineRule="auto" w:line="240" w:before="0" w:after="16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Tabela de Pontuação de Currículo</w:t>
      </w:r>
    </w:p>
    <w:p>
      <w:pPr>
        <w:pStyle w:val="LOnormal"/>
        <w:widowControl/>
        <w:spacing w:lineRule="auto" w:line="240" w:before="240" w:after="0"/>
        <w:ind w:hanging="2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Nome:_______________________________   Assinatura: ________________ </w:t>
      </w:r>
      <w:r>
        <w:rPr>
          <w:rFonts w:eastAsia="Calibri" w:cs="Calibri" w:ascii="Calibri" w:hAnsi="Calibri"/>
          <w:sz w:val="20"/>
          <w:szCs w:val="20"/>
          <w:highlight w:val="white"/>
        </w:rPr>
        <w:t>Local e Data: ___________</w:t>
      </w:r>
    </w:p>
    <w:p>
      <w:pPr>
        <w:pStyle w:val="LOnormal"/>
        <w:widowControl/>
        <w:spacing w:lineRule="auto" w:line="240"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6"/>
        <w:tblW w:w="9781" w:type="dxa"/>
        <w:jc w:val="left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5953"/>
        <w:gridCol w:w="1130"/>
        <w:gridCol w:w="1139"/>
        <w:gridCol w:w="992"/>
      </w:tblGrid>
      <w:tr>
        <w:trPr>
          <w:trHeight w:val="2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Descrição (considerando APENAS o período de 2019 a 2024)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Quantidade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Pontuação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Atribuição</w:t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Titulação e Trabalho docente (10% da nota)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Atuação como docente – 10 pontos por ano concluído – máx. 4 anos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Especialização concluída na área do Edital ou nas áreas de ciências agrárias ou ciências sociais aplicadas, com carga horária mínima de 360 horas – até duas – 10 pontos cada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Atuação Profissional (10% da nota)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Consultoria na área do agronegócio – 10 pontos cada – máx. 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Participação em startup ou empresas relacionadas ao agronegócio – 10 pontos por ano concluído – máx. 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Produção intelectual (40% da nota)*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Artigo em periódico (Qualis A1 ou fator de impacto igual ou </w:t>
            </w:r>
          </w:p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superior a 3) - 10 pontos cada.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Artigo em periódico (Qualis A2 ou fator de impacto igual ou </w:t>
            </w:r>
          </w:p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superior a 2,5 e inferior a 3) - 8 pontos cada.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Artigo em periódico (Qualis A3 ou fator de impacto igual ou </w:t>
            </w:r>
          </w:p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superior a 2 e inferior a 2,5) - 6 pontos cada.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Artigo em periódico (Qualis A4 ou fator de impacto igual ou </w:t>
            </w:r>
          </w:p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superior a 1,5 e inferior a 2) - 4 pontos cada (no máximo 4).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Artigo em periódico (Qualis B1 ou fator de impacto igual ou </w:t>
            </w:r>
          </w:p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superior a 1 e inferior a 1,5) - 3 pontos cada (no máximo 4).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66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Artigo em periódico (Qualis B2 ou fator de impacto inferior a 1) - </w:t>
            </w:r>
          </w:p>
          <w:p>
            <w:pPr>
              <w:pStyle w:val="LOnormal"/>
              <w:widowControl w:val="false"/>
              <w:ind w:right="-66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2 pontos cada (no máximo 4)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i/>
                <w:i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Artigo em periódico (Qualis B3) - 1 ponto cada (no máximo 4).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Artigo em periódico (Qualis B4) - 0,5 pontos cada (no máximo 4).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Livro – Autoria de livro na área requerida pelo Edital ou área correlata, cadastrado no ISBN – 4 pontos (no máximo 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Capítulo de Livro – Autoria de capítulo de livro na área requerida pelo Edital ou área correlata, cadastrado no ISBN – 2 pontos (máximo 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0" w:right="-24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>Organização de Livro – Organizador de livro na área requerida pelo Edital ou área correlata, cadastrado no ISBN – 2 pontos (máximo 2)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1080" w:leader="none"/>
              </w:tabs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>Participação em projetos de pesquisa ou de extensão e Iniciação Científica -</w:t>
            </w:r>
            <w:r>
              <w:rPr>
                <w:rFonts w:eastAsia="Times New Roman" w:cs="Times New Roman" w:ascii="Times New Roman" w:hAnsi="Times New Roman"/>
                <w:b/>
                <w:i/>
                <w:sz w:val="19"/>
                <w:szCs w:val="19"/>
              </w:rPr>
              <w:t>10 Pontos por ano concluído - 20% da Nota)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/>
                <w:sz w:val="20"/>
                <w:szCs w:val="20"/>
              </w:rPr>
              <w:t xml:space="preserve">Apresentação ou publicação de artigos ou resumos em eventos científicos nos últimos quatro anos </w:t>
            </w:r>
            <w:r>
              <w:rPr>
                <w:rFonts w:eastAsia="Times New Roman" w:cs="Times New Roman" w:ascii="Times New Roman" w:hAnsi="Times New Roman"/>
                <w:b/>
                <w:i/>
                <w:sz w:val="19"/>
                <w:szCs w:val="19"/>
              </w:rPr>
              <w:t>(20% da nota)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  <w:highlight w:val="white"/>
              </w:rPr>
            </w:pPr>
            <w:r>
              <w:rPr>
                <w:rFonts w:eastAsia="Calibri" w:cs="Calibri" w:ascii="Calibri" w:hAnsi="Calibri"/>
                <w:sz w:val="20"/>
                <w:szCs w:val="20"/>
                <w:highlight w:val="white"/>
              </w:rPr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Internacionais - </w:t>
            </w:r>
            <w:r>
              <w:rPr>
                <w:rFonts w:eastAsia="Times New Roman" w:cs="Times New Roman" w:ascii="Times New Roman" w:hAnsi="Times New Roman"/>
                <w:i/>
                <w:sz w:val="19"/>
                <w:szCs w:val="19"/>
              </w:rPr>
              <w:t>10 pontos por publicação (máximo 5)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Times New Roman" w:hAnsi="Times New Roman" w:eastAsia="Times New Roman" w:cs="Times New Roman"/>
                <w:i/>
                <w:i/>
                <w:sz w:val="19"/>
                <w:szCs w:val="19"/>
              </w:rPr>
            </w:pPr>
            <w:r>
              <w:rPr>
                <w:rFonts w:eastAsia="Calibri" w:cs="Calibri" w:ascii="Calibri" w:hAnsi="Calibri"/>
                <w:i/>
                <w:sz w:val="20"/>
                <w:szCs w:val="20"/>
              </w:rPr>
              <w:t xml:space="preserve">Nacionais - </w:t>
            </w:r>
            <w:r>
              <w:rPr>
                <w:rFonts w:eastAsia="Times New Roman" w:cs="Times New Roman" w:ascii="Times New Roman" w:hAnsi="Times New Roman"/>
                <w:i/>
                <w:sz w:val="19"/>
                <w:szCs w:val="19"/>
              </w:rPr>
              <w:t>8 pontos por publicação (máximo 5)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Times New Roman" w:hAnsi="Times New Roman" w:eastAsia="Times New Roman" w:cs="Times New Roman"/>
                <w:i/>
                <w:i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i/>
                <w:sz w:val="19"/>
                <w:szCs w:val="19"/>
              </w:rPr>
              <w:t>Regionais ou locais - 6 pontos por publicação (máximo 5)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i/>
                <w:sz w:val="19"/>
                <w:szCs w:val="19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9"/>
                <w:szCs w:val="19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i/>
                <w:sz w:val="19"/>
                <w:szCs w:val="19"/>
              </w:rPr>
              <w:t xml:space="preserve">Participação em eventos científicos - 5 pontos por participação (máx. 5)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60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right="-239"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T O T A L = (NA*0,10) + (NB*0,10) + (NC*0,40) + (ND*0,20) + (NE*0,20)</w:t>
            </w: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hanging="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</w:tbl>
    <w:p>
      <w:pPr>
        <w:pStyle w:val="LOnormal"/>
        <w:widowControl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Nota</w:t>
      </w:r>
      <w:r>
        <w:rPr>
          <w:rFonts w:eastAsia="Calibri" w:cs="Calibri" w:ascii="Calibri" w:hAnsi="Calibri"/>
          <w:sz w:val="22"/>
          <w:szCs w:val="22"/>
        </w:rPr>
        <w:t xml:space="preserve">: </w:t>
      </w:r>
      <w:r>
        <w:rPr>
          <w:rFonts w:eastAsia="Calibri" w:cs="Calibri" w:ascii="Calibri" w:hAnsi="Calibri"/>
          <w:b/>
          <w:i/>
          <w:sz w:val="22"/>
          <w:szCs w:val="22"/>
        </w:rPr>
        <w:t xml:space="preserve">*Só serão pontuados artigos efetivamente publicados em periódicos científicos especializados com corpo editorial, sendo válida a classificação de periódicos Qualis/Capes quadriênio 2017-2020. Além disso, para análise será considerado o Qualis mais alto da revista. </w:t>
      </w:r>
    </w:p>
    <w:p>
      <w:pPr>
        <w:pStyle w:val="LOnormal"/>
        <w:widowControl/>
        <w:ind w:right="-709" w:hanging="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i/>
          <w:sz w:val="22"/>
          <w:szCs w:val="22"/>
        </w:rPr>
        <w:t>Preencher a quantidade e pontuação de cada item devidamente documentado. Pontuação válida apenas referente ao período de 2019 a 2024 e comprovada. Os documentos devem ser organizados conforme a sequência de apresentação na tabela. No caso dos artigos científicos os comprovantes do Qualis/Capes ou Fator de Impacto devem estar na sequência de cada artigo. Apresentar somente as duas primeiras páginas dos artigos seguido da comprovação do Qualis/Capes. No caso de livro ou capítulo de livro, incluir a capa, ficha catalográfica e as duas primeiras páginas.</w:t>
      </w:r>
    </w:p>
    <w:p>
      <w:pPr>
        <w:pStyle w:val="LOnormal"/>
        <w:widowControl/>
        <w:spacing w:lineRule="auto" w:line="240" w:before="0" w:after="16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ANEXO IV</w:t>
      </w:r>
    </w:p>
    <w:p>
      <w:pPr>
        <w:pStyle w:val="LOnormal"/>
        <w:widowControl/>
        <w:spacing w:lineRule="auto" w:line="240" w:before="0" w:after="4"/>
        <w:ind w:left="-15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spacing w:lineRule="auto" w:line="36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ROTEIRO PARA ELABORAÇÃO DA CARTA DE APRESENTAÇÃO E DO PROJETO </w:t>
      </w:r>
    </w:p>
    <w:p>
      <w:pPr>
        <w:pStyle w:val="LOnormal"/>
        <w:widowControl/>
        <w:spacing w:lineRule="auto" w:line="240" w:before="0" w:after="4"/>
        <w:ind w:hanging="2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numPr>
          <w:ilvl w:val="0"/>
          <w:numId w:val="2"/>
        </w:numPr>
        <w:ind w:left="0" w:right="-201" w:hanging="2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</w:rPr>
        <w:t xml:space="preserve">CARTA DE APRESENTAÇÃO </w:t>
      </w:r>
    </w:p>
    <w:p>
      <w:pPr>
        <w:pStyle w:val="LOnormal"/>
        <w:ind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ind w:hanging="2"/>
        <w:rPr/>
      </w:pPr>
      <w:r>
        <w:rPr>
          <w:rFonts w:eastAsia="Calibri" w:cs="Calibri" w:ascii="Calibri" w:hAnsi="Calibri"/>
          <w:sz w:val="22"/>
          <w:szCs w:val="22"/>
        </w:rPr>
        <w:t xml:space="preserve">Em </w:t>
      </w:r>
      <w:r>
        <w:rPr>
          <w:rFonts w:eastAsia="Calibri" w:cs="Calibri" w:ascii="Calibri" w:hAnsi="Calibri"/>
          <w:b/>
          <w:sz w:val="22"/>
          <w:szCs w:val="22"/>
          <w:u w:val="single"/>
        </w:rPr>
        <w:t>até duas páginas</w:t>
      </w:r>
      <w:r>
        <w:rPr>
          <w:rFonts w:eastAsia="Calibri" w:cs="Calibri" w:ascii="Calibri" w:hAnsi="Calibri"/>
          <w:sz w:val="22"/>
          <w:szCs w:val="22"/>
        </w:rPr>
        <w:t>, explicite:</w:t>
      </w:r>
    </w:p>
    <w:p>
      <w:pPr>
        <w:pStyle w:val="LOnormal"/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- Sua trajetória acadêmica e profissional, destacando por exemplo:</w:t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Cursos, projetos de pesquisa, extensão, monitorias e demais atividades acadêmicas que participou;</w:t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Atividades profissionais desempenhadas, funções exercidas, eventos que participou;</w:t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As atividades voluntárias e/ou outras de inserção social que já participou.</w:t>
      </w:r>
    </w:p>
    <w:p>
      <w:pPr>
        <w:pStyle w:val="LOnormal"/>
        <w:widowControl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jc w:val="both"/>
        <w:rPr/>
      </w:pPr>
      <w:r>
        <w:rPr>
          <w:rFonts w:eastAsia="Calibri" w:cs="Calibri" w:ascii="Calibri" w:hAnsi="Calibri"/>
          <w:sz w:val="22"/>
          <w:szCs w:val="22"/>
        </w:rPr>
        <w:t>- Descreva o seu objetivo com o curso e os motivos que o(a) levaram a escolher o Programa de Pós-Graduação em Agronegócios da UFGD.</w:t>
      </w:r>
    </w:p>
    <w:p>
      <w:pPr>
        <w:pStyle w:val="LOnormal"/>
        <w:widowControl/>
        <w:spacing w:lineRule="auto" w:line="240" w:before="24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Descreva em qual(is) linha(s) de pesquisa do PPGAgronegócios você atuaria e justifique suas intenções, com base em suas experiências pregressas. </w:t>
      </w:r>
    </w:p>
    <w:p>
      <w:pPr>
        <w:pStyle w:val="LOnormal"/>
        <w:widowControl/>
        <w:spacing w:lineRule="auto" w:line="240" w:before="240" w:after="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Explique qual seria a sua contribuição para o PPGAgronegócios. Apresente suas expectativas sobre o curso e, também, a contribuição da Pós-Graduação para a sua vida profissional. </w:t>
      </w:r>
    </w:p>
    <w:p>
      <w:pPr>
        <w:pStyle w:val="LOnormal"/>
        <w:widowControl/>
        <w:spacing w:lineRule="auto" w:line="360"/>
        <w:ind w:hanging="2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spacing w:lineRule="auto" w:line="360"/>
        <w:ind w:hanging="2"/>
        <w:jc w:val="center"/>
        <w:rPr/>
      </w:pPr>
      <w:r>
        <w:rPr>
          <w:rFonts w:eastAsia="Calibri" w:cs="Calibri" w:ascii="Calibri" w:hAnsi="Calibri"/>
          <w:b/>
          <w:sz w:val="22"/>
          <w:szCs w:val="22"/>
        </w:rPr>
        <w:t>PROJETO DE PESQUISA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>- O projeto de pesquisa deve ser apresentado de forma clara e resumida, ocupando no máximo 05 páginas (sem contar as referências) para o mestrado e até 10 páginas para o doutorado. Fonte 12 Times New Roman, justificado, com recuo da primeira linha de cada parágrafo de 1,25 cm (exceto para o resumo, palavras-chave e referências) e espaçamento 1,5 entre linhas.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Na capa, Junto ao nome do(a) candidato(a) deve estar a sugestão de </w:t>
      </w:r>
      <w:r>
        <w:rPr>
          <w:rFonts w:eastAsia="Calibri" w:cs="Calibri" w:ascii="Calibri" w:hAnsi="Calibri"/>
          <w:b/>
          <w:sz w:val="22"/>
          <w:szCs w:val="22"/>
        </w:rPr>
        <w:t xml:space="preserve">até dois professores do Programa para ser o Orientador(a) </w:t>
      </w:r>
      <w:r>
        <w:rPr>
          <w:rFonts w:eastAsia="Calibri" w:cs="Calibri" w:ascii="Calibri" w:hAnsi="Calibri"/>
          <w:sz w:val="22"/>
          <w:szCs w:val="22"/>
        </w:rPr>
        <w:t>(1ª e 2ª Opção), bem como, a Linha de Pesquisa do Programa (Bioeconomia ou Gestão do Agronegócio) a qual o Projeto se vincula.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>- As seções que compõem o projeto de pesquisa são: Resumo; Palavras-chave; Introdução, com a discussão do Problema de pesquisa e objetivos; Revisão Bibliográfica; Metodologia; Resultados Esperados e Função Social do Trabalho; e, Referências. As referências devem seguir as normas da ABNT vigentes.</w:t>
      </w:r>
    </w:p>
    <w:p>
      <w:pPr>
        <w:pStyle w:val="LOnormal"/>
        <w:widowControl/>
        <w:spacing w:lineRule="auto" w:line="252" w:before="0" w:after="160"/>
        <w:ind w:hanging="2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- O Projeto de Pesquisa pode ser em Língua Portuguesa, Espanhola ou Inglesa e deve estar alinhado com a linha de pesquisa escolhida. </w:t>
      </w:r>
    </w:p>
    <w:p>
      <w:pPr>
        <w:pStyle w:val="LOnormal"/>
        <w:widowControl/>
        <w:spacing w:lineRule="auto" w:line="252" w:before="0" w:after="160"/>
        <w:ind w:hanging="2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- Os docentes do PPGAgronegócios não poderão colaborar para a construção do projeto de pesquisa de nenhum candidato, de nenhuma forma.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COMISSÃO DE BOLSAS: FORMULÁRIO DE SOLICITAÇÃO DE BOLSA</w:t>
      </w:r>
    </w:p>
    <w:p>
      <w:pPr>
        <w:pStyle w:val="LOnormal"/>
        <w:widowControl/>
        <w:spacing w:lineRule="auto" w:line="276" w:before="240" w:after="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 ___________________________________________, abaixo assinado, solicito Bolsa de Estudos, conforme justificativa abaixo.</w:t>
      </w:r>
    </w:p>
    <w:p>
      <w:pPr>
        <w:pStyle w:val="LOnormal"/>
        <w:widowControl/>
        <w:spacing w:lineRule="auto" w:line="252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1. Estado civil: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Solteiro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Casado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Viúvo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Outros. Especificar: _________________________________________</w:t>
      </w:r>
    </w:p>
    <w:p>
      <w:pPr>
        <w:pStyle w:val="LOnormal"/>
        <w:widowControl/>
        <w:spacing w:lineRule="auto" w:line="276" w:before="297" w:after="97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2. Local e situação de residência:</w:t>
      </w:r>
    </w:p>
    <w:p>
      <w:pPr>
        <w:pStyle w:val="LOnormal"/>
        <w:widowControl/>
        <w:spacing w:lineRule="auto" w:line="252" w:before="171" w:after="171"/>
        <w:jc w:val="both"/>
        <w:rPr/>
      </w:pPr>
      <w:r>
        <w:rPr>
          <w:rFonts w:eastAsia="Calibri" w:cs="Calibri" w:ascii="Calibri" w:hAnsi="Calibri"/>
        </w:rPr>
        <w:t>2.1 Local de residência (município e UF):_________________________ ___________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2.2 Reside com: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Pais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Sozinho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Amigo(s)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Companheiro(a)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Outro. Especificar: __________________________________________</w:t>
      </w:r>
    </w:p>
    <w:p>
      <w:pPr>
        <w:pStyle w:val="LOnormal"/>
        <w:widowControl/>
        <w:spacing w:lineRule="auto" w:line="276" w:before="240" w:after="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3. No caso de ser selecionado para receber uma bolsa tem possibilidade/interesse de se mudar para Dourados: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</w:t>
        <w:tab/>
        <w:t>) Sim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</w:t>
        <w:tab/>
        <w:t>) Não</w:t>
      </w:r>
    </w:p>
    <w:p>
      <w:pPr>
        <w:pStyle w:val="LOnormal"/>
        <w:widowControl/>
        <w:spacing w:lineRule="auto" w:line="276" w:before="240" w:after="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</w:rPr>
        <w:t>4. É Portador de deficiência e/ou necessidades especiais: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Não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Sim</w:t>
      </w:r>
    </w:p>
    <w:p>
      <w:pPr>
        <w:pStyle w:val="LOnormal"/>
        <w:widowControl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Se sim, qual:______________________________</w:t>
      </w:r>
    </w:p>
    <w:p>
      <w:pPr>
        <w:pStyle w:val="LOnormal"/>
        <w:widowControl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76" w:before="297" w:after="97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16"/>
          <w:szCs w:val="16"/>
        </w:rPr>
        <w:t xml:space="preserve"> </w:t>
      </w:r>
      <w:r>
        <w:rPr>
          <w:rFonts w:eastAsia="Calibri" w:cs="Calibri" w:ascii="Calibri" w:hAnsi="Calibri"/>
          <w:b/>
        </w:rPr>
        <w:t>5. Profissão/Ocupação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5.1 Atualmente exerce alguma atividade remunerada: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Não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Sim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5.1.1 Se sim, qual a sua profissão/ocupação: ______________________________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</w:rPr>
        <w:t>6. Rendimento mensal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6.1 Qual o seu rendimento mensal individual em R$:________________________</w:t>
      </w:r>
    </w:p>
    <w:p>
      <w:pPr>
        <w:pStyle w:val="LOnormal"/>
        <w:widowControl/>
        <w:spacing w:lineRule="auto" w:line="252" w:before="57" w:after="57"/>
        <w:jc w:val="both"/>
        <w:rPr/>
      </w:pPr>
      <w:r>
        <w:rPr>
          <w:rFonts w:eastAsia="Calibri" w:cs="Calibri" w:ascii="Calibri" w:hAnsi="Calibri"/>
        </w:rPr>
        <w:t>6.2 Quais as fontes do seu rendimento (pode assinalar mais de uma opção):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Trabalho formal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Trabalho informal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Outra.</w:t>
      </w:r>
    </w:p>
    <w:p>
      <w:pPr>
        <w:pStyle w:val="LOnormal"/>
        <w:widowControl/>
        <w:spacing w:lineRule="auto" w:line="276" w:before="57" w:after="5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Especifique (contribuição de parentes, mesada, bolsa acadêmica, bolsa estágio, pensão alimentícia, bolsa família, etc.):_____________________________________________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6.3. Qual é o rendimento familiar, em R$:_____________________________________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6.4 Quantas pessoas há na família? __________________________________________</w:t>
      </w:r>
    </w:p>
    <w:p>
      <w:pPr>
        <w:pStyle w:val="LOnormal"/>
        <w:widowControl/>
        <w:spacing w:lineRule="auto" w:line="276" w:before="180" w:after="18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7. Propriedades da família e do candidato</w:t>
      </w:r>
    </w:p>
    <w:p>
      <w:pPr>
        <w:pStyle w:val="LOnormal"/>
        <w:widowControl/>
        <w:spacing w:lineRule="auto" w:line="276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7.1 O imóvel onde você reside é:</w:t>
      </w:r>
    </w:p>
    <w:p>
      <w:pPr>
        <w:pStyle w:val="LOnormal"/>
        <w:widowControl/>
        <w:spacing w:lineRule="auto" w:line="276" w:before="57" w:after="57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Próprio e quitado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Próprio e financiado. Valor mensal?___________________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Imóvel alugado. Valor mensal?_________________________</w:t>
      </w:r>
    </w:p>
    <w:p>
      <w:pPr>
        <w:pStyle w:val="LOnormal"/>
        <w:widowControl/>
        <w:spacing w:lineRule="auto" w:line="276" w:before="114" w:after="114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7.2 Você possui veículo(s) automotor(es)?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Não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Sim</w:t>
      </w:r>
    </w:p>
    <w:p>
      <w:pPr>
        <w:pStyle w:val="LOnormal"/>
        <w:widowControl/>
        <w:spacing w:lineRule="auto" w:line="276" w:before="69" w:after="69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7.2.1 Se sim, o veículo(s) automotor(es) é?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Próprio e quitado</w:t>
      </w:r>
    </w:p>
    <w:p>
      <w:pPr>
        <w:pStyle w:val="LOnormal"/>
        <w:widowControl/>
        <w:spacing w:lineRule="auto" w:line="276" w:before="57" w:after="57"/>
        <w:jc w:val="both"/>
        <w:rPr/>
      </w:pPr>
      <w:r>
        <w:rPr>
          <w:rFonts w:eastAsia="Calibri" w:cs="Calibri" w:ascii="Calibri" w:hAnsi="Calibri"/>
        </w:rPr>
        <w:t>(  ) Próprio e financiado. Valor mensal?___________________</w:t>
      </w:r>
    </w:p>
    <w:p>
      <w:pPr>
        <w:pStyle w:val="LOnormal"/>
        <w:widowControl/>
        <w:spacing w:lineRule="auto" w:line="276" w:before="297" w:after="57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8. Caso você trabalhe e seja contemplado com uma bolsa está disposto a abrir mão do seu trabalho/salário enquanto receber a bolsa?</w:t>
      </w:r>
    </w:p>
    <w:p>
      <w:pPr>
        <w:pStyle w:val="LOnormal"/>
        <w:widowControl/>
        <w:spacing w:lineRule="auto" w:line="276"/>
        <w:jc w:val="both"/>
        <w:rPr/>
      </w:pPr>
      <w:r>
        <w:rPr>
          <w:rFonts w:eastAsia="Calibri" w:cs="Calibri" w:ascii="Calibri" w:hAnsi="Calibri"/>
        </w:rPr>
        <w:t>(   )  Sim</w:t>
      </w:r>
    </w:p>
    <w:p>
      <w:pPr>
        <w:pStyle w:val="LOnormal"/>
        <w:widowControl/>
        <w:spacing w:lineRule="auto" w:line="276"/>
        <w:jc w:val="both"/>
        <w:rPr/>
      </w:pPr>
      <w:r>
        <w:rPr>
          <w:rFonts w:eastAsia="Calibri" w:cs="Calibri" w:ascii="Calibri" w:hAnsi="Calibri"/>
        </w:rPr>
        <w:t>(   )  Não</w:t>
      </w:r>
    </w:p>
    <w:p>
      <w:pPr>
        <w:pStyle w:val="LOnormal"/>
        <w:widowControl/>
        <w:spacing w:lineRule="auto" w:line="276" w:before="240" w:after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Justifique: 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widowControl/>
        <w:spacing w:lineRule="auto" w:line="276" w:before="240" w:after="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9. Justificativas Adicionais</w:t>
      </w:r>
    </w:p>
    <w:p>
      <w:pPr>
        <w:pStyle w:val="LOnormal"/>
        <w:widowControl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Por favor, justifique por que você considera importante receber a bolsa de estudos: ________________________________________________________________________________________________________________________________________________ _______________________________________________________________________ _______________________________________________________________________</w:t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Dourados, MS, ____ de ____________ de ________.</w:t>
      </w:r>
    </w:p>
    <w:p>
      <w:pPr>
        <w:pStyle w:val="LOnormal"/>
        <w:widowControl/>
        <w:spacing w:lineRule="auto" w:line="276" w:before="240" w:after="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</w:t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e Assinatura do Solicitante</w:t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widowControl/>
        <w:spacing w:lineRule="auto" w:line="276" w:before="240" w:after="1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COMISSÃO DE BOLSAS: FORMULÁRIO DE SOLICITAÇÃO DE BOLSA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TERMO DE COMPROMETIMENTO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Eu, ___________________________________________________, declaro que as informações prestadas no FORMULÁRIO DE SOLICITAÇÃO DE BOLSA, são verdadeiras, podendo a qualquer momento ser comprovadas através de documentos e/ou testemunhos de terceiros. Declaro ainda estar ciente que, na eventualidade de ser contemplado com uma bolsa Demanda Social da CAPES, CNPq ou outra agência de fomento pública nacional, deverei apresentar a documentação necessária para concessão sob pena de perda do referido benefício. Por ser expressão da verdade, firmo a presente.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Dourados, ____ de ____________ de ________.</w:t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52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widowControl/>
        <w:spacing w:lineRule="auto" w:line="276" w:before="24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</w:t>
      </w:r>
    </w:p>
    <w:p>
      <w:pPr>
        <w:pStyle w:val="LOnormal"/>
        <w:widowControl/>
        <w:spacing w:lineRule="auto" w:line="252" w:before="240" w:after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e Assinatura do solicitante</w:t>
      </w:r>
    </w:p>
    <w:p>
      <w:pPr>
        <w:pStyle w:val="LOnormal"/>
        <w:widowControl/>
        <w:spacing w:lineRule="auto" w:line="252" w:before="240" w:after="240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416" w:header="708" w:top="1417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C9211E"/>
        <w:position w:val="0"/>
        <w:sz w:val="24"/>
        <w:sz w:val="20"/>
        <w:szCs w:val="20"/>
        <w:highlight w:val="yellow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581015" cy="3937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C9211E"/>
        <w:position w:val="0"/>
        <w:sz w:val="24"/>
        <w:sz w:val="20"/>
        <w:szCs w:val="20"/>
        <w:highlight w:val="yellow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LOnormal"/>
      <w:widowControl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581015" cy="393700"/>
          <wp:effectExtent l="0" t="0" r="0" b="0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3403600</wp:posOffset>
          </wp:positionH>
          <wp:positionV relativeFrom="page">
            <wp:posOffset>201930</wp:posOffset>
          </wp:positionV>
          <wp:extent cx="638810" cy="6146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MINISTÉRIO DA EDUCAÇÃO</w:t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FUNDAÇÃO UNIVERSIDADE FEDERAL DA GRANDE DOURADOS</w:t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FACULDADE DE ADMINISTRAÇÃO, CIÊNCIAS CONTÁBEIS E ECONOMIA</w:t>
    </w:r>
  </w:p>
  <w:p>
    <w:pPr>
      <w:pStyle w:val="LOnormal"/>
      <w:widowControl/>
      <w:jc w:val="center"/>
      <w:rPr>
        <w:rFonts w:ascii="Calibri" w:hAnsi="Calibri" w:eastAsia="Calibri" w:cs="Calibri"/>
        <w:b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PROGRAMA DE PÓS-GRADUAÇÃO EM AGRONEGÓCIOS</w:t>
    </w:r>
  </w:p>
  <w:p>
    <w:pPr>
      <w:pStyle w:val="LOnormal"/>
      <w:widowControl/>
      <w:jc w:val="center"/>
      <w:rPr>
        <w:rFonts w:ascii="Calibri" w:hAnsi="Calibri" w:eastAsia="Calibri" w:cs="Calibri"/>
        <w:b/>
        <w:b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3551555</wp:posOffset>
          </wp:positionH>
          <wp:positionV relativeFrom="page">
            <wp:posOffset>306705</wp:posOffset>
          </wp:positionV>
          <wp:extent cx="638810" cy="614680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MINISTÉRIO DA EDUCAÇÃO</w:t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FUNDAÇÃO UNIVERSIDADE FEDERAL DA GRANDE DOURADOS</w:t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FACULDADE DE ADMINISTRAÇÃO, CIÊNCIAS CONTÁBEIS E ECONOMIA</w:t>
    </w:r>
  </w:p>
  <w:p>
    <w:pPr>
      <w:pStyle w:val="LOnormal"/>
      <w:widowControl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b/>
        <w:sz w:val="22"/>
        <w:szCs w:val="22"/>
      </w:rPr>
      <w:t>PROGRAMA DE PÓS-GRADUAÇÃO EM AGRONEGÓCIOS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160"/>
      <w:ind w:left="0" w:right="0" w:hanging="0"/>
      <w:jc w:val="left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Standard"/>
    <w:next w:val="Standard"/>
    <w:qFormat/>
    <w:pPr>
      <w:keepNext w:val="true"/>
      <w:widowControl/>
      <w:suppressAutoHyphens w:val="false"/>
      <w:bidi w:val="0"/>
      <w:spacing w:lineRule="auto" w:line="240" w:before="240" w:after="60"/>
      <w:textAlignment w:val="baseline"/>
      <w:outlineLvl w:val="0"/>
    </w:pPr>
    <w:rPr>
      <w:rFonts w:ascii="Calibri Light" w:hAnsi="Calibri Light" w:eastAsia="Times New Roman" w:cs="Calibri Light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Standard"/>
    <w:next w:val="Standard"/>
    <w:qFormat/>
    <w:pPr>
      <w:keepNext w:val="true"/>
      <w:widowControl/>
      <w:suppressAutoHyphens w:val="false"/>
      <w:bidi w:val="0"/>
      <w:spacing w:lineRule="auto" w:line="240" w:before="240" w:after="0"/>
      <w:ind w:left="851" w:right="0" w:hanging="0"/>
      <w:jc w:val="both"/>
      <w:textAlignment w:val="baseline"/>
      <w:outlineLvl w:val="1"/>
    </w:pPr>
    <w:rPr>
      <w:rFonts w:ascii="Tahoma" w:hAnsi="Tahoma" w:eastAsia="Times New Roman" w:cs="Tahoma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 w:val="true"/>
      <w:widowControl/>
      <w:suppressAutoHyphens w:val="false"/>
      <w:bidi w:val="0"/>
      <w:spacing w:lineRule="auto" w:line="240" w:before="240" w:after="0"/>
      <w:ind w:left="851" w:righ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>
    <w:name w:val="Título 2 Char"/>
    <w:qFormat/>
    <w:rPr>
      <w:rFonts w:ascii="Tahoma" w:hAnsi="Tahoma" w:eastAsia="Tahoma" w:cs="Tahoma"/>
      <w:b/>
      <w:bCs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Symbol" w:hAnsi="Symbol" w:eastAsia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tulo4Char">
    <w:name w:val="Título 4 Char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yperlink1">
    <w:name w:val="Hyperlink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>
    <w:name w:val="Texto de comentário Char1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6z0">
    <w:name w:val="WW8Num16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>
    <w:name w:val="WW8Num1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Sutil">
    <w:name w:val="Ênfase Sutil"/>
    <w:qFormat/>
    <w:rPr>
      <w:i/>
      <w:iCs/>
      <w:color w:val="40404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>
    <w:name w:val="WW8Num1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>
    <w:name w:val="WW8Num1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2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/>
    <w:rPr>
      <w:rFonts w:ascii="Calibri Light" w:hAnsi="Calibri Light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>
    <w:name w:val="WW8Num12z4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Times New Roman" w:hAnsi="Times New Roman" w:eastAsia="Calibri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>
    <w:name w:val="WW8Num12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/>
    <w:rPr>
      <w:rFonts w:ascii="Calibri" w:hAnsi="Calibri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>
    <w:name w:val="WW8Num1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Standard"/>
    <w:next w:val="Textbody"/>
    <w:qFormat/>
    <w:pPr>
      <w:keepNext w:val="true"/>
      <w:widowControl/>
      <w:suppressAutoHyphens w:val="false"/>
      <w:bidi w:val="0"/>
      <w:spacing w:lineRule="auto" w:line="240" w:before="240" w:after="120"/>
      <w:textAlignment w:val="baseline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"/>
    <w:qFormat/>
    <w:pPr>
      <w:widowControl w:val="false"/>
      <w:suppressAutoHyphens w:val="false"/>
      <w:bidi w:val="0"/>
      <w:spacing w:lineRule="auto" w:line="276" w:before="0" w:after="140"/>
      <w:textAlignment w:val="baseline"/>
      <w:outlineLvl w:val="0"/>
    </w:pPr>
    <w:rPr>
      <w:rFonts w:ascii="Liberation Serif" w:hAnsi="Liberation Serif" w:eastAsia="N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Textbody"/>
    <w:qFormat/>
    <w:pPr>
      <w:widowControl/>
      <w:suppressAutoHyphens w:val="false"/>
      <w:bidi w:val="0"/>
      <w:spacing w:lineRule="auto" w:line="288" w:before="0" w:after="14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Standard"/>
    <w:next w:val="Standard"/>
    <w:qFormat/>
    <w:pPr>
      <w:widowControl/>
      <w:suppressLineNumbers/>
      <w:suppressAutoHyphens w:val="false"/>
      <w:bidi w:val="0"/>
      <w:spacing w:lineRule="auto" w:line="240" w:before="120" w:after="120"/>
      <w:textAlignment w:val="baseline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Standard"/>
    <w:qFormat/>
    <w:pPr>
      <w:widowControl/>
      <w:suppressLineNumbers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widowControl/>
      <w:suppressAutoHyphens w:val="false"/>
      <w:bidi w:val="0"/>
      <w:spacing w:lineRule="auto" w:line="288" w:before="0" w:after="14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21">
    <w:name w:val="Título2"/>
    <w:basedOn w:val="LOnormal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widowControl/>
      <w:suppressAutoHyphens w:val="false"/>
      <w:bidi w:val="0"/>
      <w:spacing w:lineRule="auto" w:line="240" w:before="240" w:after="120"/>
      <w:textAlignment w:val="baseline"/>
      <w:outlineLvl w:val="0"/>
    </w:pPr>
    <w:rPr>
      <w:rFonts w:ascii="Liberation Sans" w:hAnsi="Liberation Sans" w:eastAsia="Microsoft YaHei" w:cs="Liberation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comentrio3">
    <w:name w:val="Texto de comentário3"/>
    <w:basedOn w:val="Standard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Arial" w:hAnsi="Arial" w:eastAsia="Times New Roman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embloco1">
    <w:name w:val="Texto em bloco1"/>
    <w:basedOn w:val="Standard"/>
    <w:qFormat/>
    <w:pPr>
      <w:widowControl/>
      <w:suppressAutoHyphens w:val="false"/>
      <w:bidi w:val="0"/>
      <w:spacing w:lineRule="atLeast" w:line="360" w:before="0" w:after="600"/>
      <w:ind w:left="708" w:right="2036" w:hanging="0"/>
      <w:jc w:val="both"/>
      <w:textAlignment w:val="baseline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Standard"/>
    <w:qFormat/>
    <w:pPr>
      <w:widowControl/>
      <w:suppressLineNumbers/>
      <w:suppressAutoHyphens w:val="false"/>
      <w:bidi w:val="0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uto" w:line="240" w:before="0" w:after="160"/>
      <w:jc w:val="center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Standard"/>
    <w:qFormat/>
    <w:pPr>
      <w:widowControl/>
      <w:suppressAutoHyphens w:val="false"/>
      <w:bidi w:val="0"/>
      <w:spacing w:lineRule="auto" w:line="240" w:before="0" w:after="160"/>
      <w:ind w:left="720" w:right="0" w:hanging="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Standard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viso">
    <w:name w:val="Revisão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qFormat/>
    <w:pPr>
      <w:widowControl/>
      <w:suppressAutoHyphens w:val="false"/>
      <w:bidi w:val="0"/>
      <w:spacing w:lineRule="atLeast" w:line="1" w:before="280" w:after="280"/>
      <w:jc w:val="left"/>
      <w:textAlignment w:val="baseline"/>
      <w:outlineLvl w:val="0"/>
    </w:pPr>
    <w:rPr>
      <w:rFonts w:ascii="Times New Roman" w:hAnsi="Times New Roman" w:eastAsia="SimSun" w:cs="Times New Roman"/>
      <w:color w:val="auto"/>
      <w:w w:val="100"/>
      <w:kern w:val="0"/>
      <w:position w:val="0"/>
      <w:sz w:val="20"/>
      <w:sz w:val="20"/>
      <w:szCs w:val="24"/>
      <w:effect w:val="none"/>
      <w:vertAlign w:val="baseline"/>
      <w:em w:val="none"/>
      <w:lang w:val="en-US" w:eastAsia="zh-CN" w:bidi="hi-IN"/>
    </w:rPr>
  </w:style>
  <w:style w:type="paragraph" w:styleId="Textodecomentrio1">
    <w:name w:val="Texto de comentário1"/>
    <w:basedOn w:val="Standard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WWTtulo1">
    <w:name w:val="WW-Título1"/>
    <w:basedOn w:val="Standard"/>
    <w:next w:val="Textbody"/>
    <w:qFormat/>
    <w:pPr>
      <w:keepNext w:val="true"/>
      <w:widowControl/>
      <w:suppressAutoHyphens w:val="false"/>
      <w:bidi w:val="0"/>
      <w:spacing w:lineRule="auto" w:line="240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Standard"/>
    <w:qFormat/>
    <w:pPr>
      <w:widowControl/>
      <w:suppressLineNumbers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Standard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1"/>
    <w:next w:val="Textodecomentrio1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Standard"/>
    <w:qFormat/>
    <w:pPr>
      <w:widowControl/>
      <w:suppressAutoHyphens w:val="false"/>
      <w:bidi w:val="0"/>
      <w:spacing w:lineRule="auto" w:line="240" w:before="0" w:after="0"/>
      <w:textAlignment w:val="baseline"/>
      <w:outlineLvl w:val="0"/>
    </w:pPr>
    <w:rPr>
      <w:rFonts w:ascii="Tahoma" w:hAnsi="Tahoma" w:eastAsia="Tahoma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emEspaamento">
    <w:name w:val="Sem Espaçamento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odecomentrio2">
    <w:name w:val="Texto de comentário2"/>
    <w:basedOn w:val="Standard"/>
    <w:qFormat/>
    <w:pPr>
      <w:widowControl/>
      <w:suppressAutoHyphens w:val="false"/>
      <w:bidi w:val="0"/>
      <w:spacing w:lineRule="auto" w:line="240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Rc1zeg2OLolrZKy2NTt2haLK9Fg==">CgMxLjAyCGguZ2pkZ3hzOAByITF4OFR6elNQX0M3MGdnckpSYk1qUHpNdnJ2a0ZyZTJDcQ==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9</Pages>
  <Words>1875</Words>
  <Characters>11137</Characters>
  <CharactersWithSpaces>12968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2021-08-16T20:57:00Z</dcterms:created>
  <dc:creator>CF R</dc:creator>
  <dc:description/>
  <dc:language>pt-BR</dc:language>
  <cp:lastModifiedBy/>
  <dcterms:modified xsi:type="dcterms:W3CDTF">2023-10-10T09:15:37Z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1046-11.2.0.8942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